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39F2" w:rsidRPr="008139F2" w:rsidRDefault="008139F2" w:rsidP="008139F2">
      <w:pPr>
        <w:rPr>
          <w:rFonts w:ascii="Lucida Fax" w:hAnsi="Lucida Fax"/>
          <w:sz w:val="32"/>
          <w:szCs w:val="32"/>
        </w:rPr>
      </w:pPr>
      <w:r w:rsidRPr="008139F2">
        <w:rPr>
          <w:rFonts w:ascii="Lucida Fax" w:hAnsi="Lucida Fax"/>
          <w:sz w:val="32"/>
          <w:szCs w:val="32"/>
        </w:rPr>
        <w:t>Week 10</w:t>
      </w:r>
    </w:p>
    <w:p w:rsidR="008139F2" w:rsidRPr="008139F2" w:rsidRDefault="008139F2" w:rsidP="008139F2">
      <w:pPr>
        <w:rPr>
          <w:rFonts w:ascii="Lucida Fax" w:hAnsi="Lucida Fax"/>
          <w:sz w:val="32"/>
          <w:szCs w:val="32"/>
        </w:rPr>
      </w:pPr>
      <w:r w:rsidRPr="008139F2">
        <w:rPr>
          <w:rFonts w:ascii="Lucida Fax" w:hAnsi="Lucida Fax"/>
          <w:sz w:val="32"/>
          <w:szCs w:val="32"/>
        </w:rPr>
        <w:t xml:space="preserve">Submitted by: </w:t>
      </w:r>
      <w:r>
        <w:rPr>
          <w:rFonts w:ascii="Lucida Fax" w:hAnsi="Lucida Fax"/>
          <w:sz w:val="32"/>
          <w:szCs w:val="32"/>
        </w:rPr>
        <w:t>ABHISHEK SINGH</w:t>
      </w:r>
    </w:p>
    <w:p w:rsidR="008139F2" w:rsidRPr="008139F2" w:rsidRDefault="008139F2" w:rsidP="008139F2">
      <w:pPr>
        <w:rPr>
          <w:rFonts w:ascii="Lucida Fax" w:hAnsi="Lucida Fax"/>
          <w:sz w:val="32"/>
          <w:szCs w:val="32"/>
        </w:rPr>
      </w:pPr>
      <w:r>
        <w:rPr>
          <w:rFonts w:ascii="Lucida Fax" w:hAnsi="Lucida Fax"/>
          <w:sz w:val="32"/>
          <w:szCs w:val="32"/>
        </w:rPr>
        <w:t>Reg. No.: RA1711003010827</w:t>
      </w:r>
    </w:p>
    <w:p w:rsidR="003A72F8" w:rsidRDefault="008139F2" w:rsidP="008139F2">
      <w:pPr>
        <w:rPr>
          <w:rFonts w:ascii="Lucida Fax" w:hAnsi="Lucida Fax"/>
          <w:sz w:val="32"/>
          <w:szCs w:val="32"/>
        </w:rPr>
      </w:pPr>
      <w:r w:rsidRPr="008139F2">
        <w:rPr>
          <w:rFonts w:ascii="Lucida Fax" w:hAnsi="Lucida Fax"/>
          <w:sz w:val="32"/>
          <w:szCs w:val="32"/>
        </w:rPr>
        <w:t>Aim: Application for web services</w:t>
      </w:r>
    </w:p>
    <w:p w:rsidR="008139F2" w:rsidRDefault="008139F2" w:rsidP="008139F2">
      <w:pPr>
        <w:rPr>
          <w:rFonts w:ascii="Lucida Fax" w:hAnsi="Lucida Fax"/>
          <w:sz w:val="32"/>
          <w:szCs w:val="32"/>
        </w:rPr>
      </w:pPr>
    </w:p>
    <w:p w:rsidR="008139F2" w:rsidRDefault="008139F2" w:rsidP="008139F2">
      <w:pPr>
        <w:rPr>
          <w:rFonts w:ascii="Lucida Fax" w:hAnsi="Lucida Fax"/>
          <w:sz w:val="32"/>
          <w:szCs w:val="32"/>
        </w:rPr>
      </w:pPr>
      <w:r>
        <w:rPr>
          <w:rFonts w:ascii="Lucida Fax" w:hAnsi="Lucida Fax"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F2" w:rsidRDefault="008139F2" w:rsidP="008139F2">
      <w:pPr>
        <w:rPr>
          <w:rFonts w:ascii="Lucida Fax" w:hAnsi="Lucida Fax"/>
          <w:sz w:val="32"/>
          <w:szCs w:val="32"/>
        </w:rPr>
      </w:pPr>
    </w:p>
    <w:p w:rsidR="008139F2" w:rsidRPr="008139F2" w:rsidRDefault="008139F2" w:rsidP="008139F2">
      <w:pPr>
        <w:rPr>
          <w:rFonts w:ascii="Lucida Fax" w:hAnsi="Lucida Fax"/>
          <w:sz w:val="32"/>
          <w:szCs w:val="32"/>
        </w:rPr>
      </w:pPr>
      <w:r w:rsidRPr="008139F2">
        <w:rPr>
          <w:rFonts w:ascii="Lucida Fax" w:hAnsi="Lucida Fax"/>
          <w:sz w:val="32"/>
          <w:szCs w:val="32"/>
        </w:rPr>
        <w:t>Work done:</w:t>
      </w:r>
    </w:p>
    <w:p w:rsidR="008139F2" w:rsidRPr="008139F2" w:rsidRDefault="008139F2" w:rsidP="008139F2">
      <w:pPr>
        <w:rPr>
          <w:rFonts w:ascii="Lucida Fax" w:hAnsi="Lucida Fax"/>
          <w:sz w:val="32"/>
          <w:szCs w:val="32"/>
        </w:rPr>
      </w:pPr>
      <w:r w:rsidRPr="008139F2">
        <w:rPr>
          <w:rFonts w:ascii="Lucida Fax" w:hAnsi="Lucida Fax"/>
          <w:sz w:val="32"/>
          <w:szCs w:val="32"/>
        </w:rPr>
        <w:t>Integrated and consolidated all the pr</w:t>
      </w:r>
      <w:r>
        <w:rPr>
          <w:rFonts w:ascii="Lucida Fax" w:hAnsi="Lucida Fax"/>
          <w:sz w:val="32"/>
          <w:szCs w:val="32"/>
        </w:rPr>
        <w:t>evious works together to make a</w:t>
      </w:r>
      <w:r w:rsidR="00EB1551">
        <w:rPr>
          <w:rFonts w:ascii="Lucida Fax" w:hAnsi="Lucida Fax"/>
          <w:sz w:val="32"/>
          <w:szCs w:val="32"/>
        </w:rPr>
        <w:t>n</w:t>
      </w:r>
      <w:bookmarkStart w:id="0" w:name="_GoBack"/>
      <w:bookmarkEnd w:id="0"/>
      <w:r>
        <w:rPr>
          <w:rFonts w:ascii="Lucida Fax" w:hAnsi="Lucida Fax"/>
          <w:sz w:val="32"/>
          <w:szCs w:val="32"/>
        </w:rPr>
        <w:t xml:space="preserve"> </w:t>
      </w:r>
      <w:r w:rsidR="00EB1551">
        <w:rPr>
          <w:rFonts w:ascii="Lucida Fax" w:hAnsi="Lucida Fax"/>
          <w:sz w:val="32"/>
          <w:szCs w:val="32"/>
        </w:rPr>
        <w:t>e-commerce</w:t>
      </w:r>
      <w:r w:rsidRPr="008139F2">
        <w:rPr>
          <w:rFonts w:ascii="Lucida Fax" w:hAnsi="Lucida Fax"/>
          <w:sz w:val="32"/>
          <w:szCs w:val="32"/>
        </w:rPr>
        <w:t xml:space="preserve"> web application.</w:t>
      </w:r>
    </w:p>
    <w:sectPr w:rsidR="008139F2" w:rsidRPr="008139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605"/>
    <w:rsid w:val="00264605"/>
    <w:rsid w:val="003633DE"/>
    <w:rsid w:val="004E0E4B"/>
    <w:rsid w:val="008139F2"/>
    <w:rsid w:val="00EB1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839EB"/>
  <w15:chartTrackingRefBased/>
  <w15:docId w15:val="{B75BAC50-D728-495F-B8AD-8302A18C8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32</Words>
  <Characters>188</Characters>
  <Application>Microsoft Office Word</Application>
  <DocSecurity>0</DocSecurity>
  <Lines>1</Lines>
  <Paragraphs>1</Paragraphs>
  <ScaleCrop>false</ScaleCrop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Singh</dc:creator>
  <cp:keywords/>
  <dc:description/>
  <cp:lastModifiedBy>Abhishek Singh</cp:lastModifiedBy>
  <cp:revision>4</cp:revision>
  <dcterms:created xsi:type="dcterms:W3CDTF">2020-11-11T06:15:00Z</dcterms:created>
  <dcterms:modified xsi:type="dcterms:W3CDTF">2020-11-11T07:10:00Z</dcterms:modified>
</cp:coreProperties>
</file>